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4D" w:rsidRPr="004E6662" w:rsidRDefault="00FE284D" w:rsidP="00FE284D">
      <w:pPr>
        <w:jc w:val="center"/>
      </w:pPr>
      <w:r w:rsidRPr="004E6662">
        <w:t>Objednávky</w:t>
      </w:r>
    </w:p>
    <w:p w:rsidR="00FE284D" w:rsidRDefault="00FE284D" w:rsidP="00FE284D">
      <w:pPr>
        <w:jc w:val="center"/>
      </w:pPr>
      <w:r>
        <w:t>5/2014</w:t>
      </w:r>
    </w:p>
    <w:p w:rsidR="00FE284D" w:rsidRDefault="00FE284D" w:rsidP="00FE284D"/>
    <w:p w:rsidR="00FE284D" w:rsidRDefault="00FE284D" w:rsidP="00FE284D"/>
    <w:tbl>
      <w:tblPr>
        <w:tblStyle w:val="Mkatabulky"/>
        <w:tblW w:w="9639" w:type="dxa"/>
        <w:tblInd w:w="-459" w:type="dxa"/>
        <w:tblLook w:val="04A0"/>
      </w:tblPr>
      <w:tblGrid>
        <w:gridCol w:w="987"/>
        <w:gridCol w:w="1020"/>
        <w:gridCol w:w="2023"/>
        <w:gridCol w:w="1366"/>
        <w:gridCol w:w="1366"/>
        <w:gridCol w:w="2877"/>
      </w:tblGrid>
      <w:tr w:rsidR="00FE284D" w:rsidTr="00D909E6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Default="00FE284D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Default="00FE284D" w:rsidP="00D909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FE284D" w:rsidRDefault="00FE284D" w:rsidP="00D909E6">
            <w:pPr>
              <w:rPr>
                <w:lang w:val="cs-CZ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lang w:val="cs-CZ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FE284D" w:rsidTr="00D909E6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Pr="00993E39" w:rsidRDefault="00FE284D" w:rsidP="00D9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Antivírový program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ESET, spol. s r.o.</w:t>
            </w:r>
          </w:p>
          <w:p w:rsidR="00FE284D" w:rsidRDefault="00FE284D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Eisteinova</w:t>
            </w:r>
            <w:proofErr w:type="spellEnd"/>
            <w:r>
              <w:rPr>
                <w:sz w:val="18"/>
                <w:szCs w:val="18"/>
              </w:rPr>
              <w:t xml:space="preserve"> 24, 85101 Bratislava</w:t>
            </w:r>
          </w:p>
          <w:p w:rsidR="00FE284D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31333532</w:t>
            </w:r>
          </w:p>
        </w:tc>
      </w:tr>
      <w:tr w:rsidR="00FE284D" w:rsidTr="00D909E6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Pr="00993E39" w:rsidRDefault="00FE284D" w:rsidP="00D9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Pr="00010331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Pr="00010331" w:rsidRDefault="005D3400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----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Pr="00010331" w:rsidRDefault="00FE284D" w:rsidP="00D909E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Pr="00010331" w:rsidRDefault="00FE284D" w:rsidP="00D909E6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Pr="00010331" w:rsidRDefault="00FE284D" w:rsidP="00D909E6">
            <w:pPr>
              <w:rPr>
                <w:sz w:val="18"/>
                <w:szCs w:val="18"/>
              </w:rPr>
            </w:pPr>
          </w:p>
        </w:tc>
      </w:tr>
      <w:tr w:rsidR="00FE284D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Pr="00993E39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Pr="006C12D6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Pr="006C12D6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Oprava technického stavu a karosérie vozidla </w:t>
            </w:r>
            <w:proofErr w:type="spellStart"/>
            <w:r>
              <w:rPr>
                <w:sz w:val="18"/>
                <w:szCs w:val="18"/>
              </w:rPr>
              <w:t>Peugeot</w:t>
            </w:r>
            <w:proofErr w:type="spellEnd"/>
            <w:r>
              <w:rPr>
                <w:sz w:val="18"/>
                <w:szCs w:val="18"/>
              </w:rPr>
              <w:t xml:space="preserve"> 206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Pr="006C12D6" w:rsidRDefault="00FE284D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5.5.2014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Pr="006C12D6" w:rsidRDefault="00FE284D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2340,92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AUTO – ŠENY s.r.o.</w:t>
            </w:r>
          </w:p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Skuteckého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421, 90061 </w:t>
            </w:r>
            <w:proofErr w:type="spellStart"/>
            <w:r>
              <w:rPr>
                <w:sz w:val="18"/>
                <w:szCs w:val="18"/>
                <w:lang w:val="cs-CZ"/>
              </w:rPr>
              <w:t>Gajary</w:t>
            </w:r>
            <w:proofErr w:type="spellEnd"/>
          </w:p>
          <w:p w:rsidR="00FE284D" w:rsidRPr="006C12D6" w:rsidRDefault="00FE284D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IČO:36811378</w:t>
            </w:r>
          </w:p>
        </w:tc>
      </w:tr>
      <w:tr w:rsidR="00FE284D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presklenia kotolne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5.5.2014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442,20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SKLORAMO Ing. Jozef Jančí</w:t>
            </w:r>
          </w:p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Kollárova</w:t>
            </w:r>
            <w:proofErr w:type="spellEnd"/>
            <w:r>
              <w:rPr>
                <w:sz w:val="18"/>
                <w:szCs w:val="18"/>
                <w:lang w:val="cs-CZ"/>
              </w:rPr>
              <w:t>, 90101 Malacky</w:t>
            </w:r>
          </w:p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IČO: 30363730</w:t>
            </w:r>
          </w:p>
        </w:tc>
      </w:tr>
      <w:tr w:rsidR="00FE284D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Pr="00993E39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Pr="006C12D6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Toaletný papier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12.5.2014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Oľga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Červenická</w:t>
            </w:r>
            <w:proofErr w:type="spellEnd"/>
          </w:p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Stupavská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1311/99, 901 01 Malacky</w:t>
            </w:r>
          </w:p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IČO: 34910255</w:t>
            </w:r>
          </w:p>
        </w:tc>
      </w:tr>
      <w:tr w:rsidR="00FE284D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Pr="00993E39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Pr="006C12D6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Laminofólie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19.5.2014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31,00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FRONTERAS s.r.o.</w:t>
            </w:r>
          </w:p>
          <w:p w:rsidR="00FE284D" w:rsidRDefault="00FE284D" w:rsidP="00D909E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Havelkova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42, 84103 Bratislava</w:t>
            </w:r>
          </w:p>
          <w:p w:rsidR="00FE284D" w:rsidRPr="00AE4BE6" w:rsidRDefault="00FE284D" w:rsidP="00D909E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IČO: 31346901</w:t>
            </w:r>
          </w:p>
        </w:tc>
      </w:tr>
      <w:tr w:rsidR="00FE284D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Pr="00993E39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Chlórňan</w:t>
            </w:r>
            <w:proofErr w:type="spellEnd"/>
            <w:r>
              <w:rPr>
                <w:sz w:val="18"/>
                <w:szCs w:val="18"/>
              </w:rPr>
              <w:t xml:space="preserve"> sodný, kyselina </w:t>
            </w:r>
            <w:proofErr w:type="spellStart"/>
            <w:r>
              <w:rPr>
                <w:sz w:val="18"/>
                <w:szCs w:val="18"/>
              </w:rPr>
              <w:t>chlórovodíková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21.5.2014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726,78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DONAUCCHEM s.r.o.</w:t>
            </w:r>
          </w:p>
          <w:p w:rsidR="00FE284D" w:rsidRDefault="00FE284D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Trnavská cesta 82/A</w:t>
            </w:r>
          </w:p>
          <w:p w:rsidR="00FE284D" w:rsidRPr="006C12D6" w:rsidRDefault="00FE284D" w:rsidP="00D909E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82102  Bratislava</w:t>
            </w:r>
            <w:proofErr w:type="gramEnd"/>
            <w:r>
              <w:rPr>
                <w:sz w:val="18"/>
                <w:szCs w:val="18"/>
                <w:lang w:val="cs-CZ"/>
              </w:rPr>
              <w:t>, IČO: 31359248</w:t>
            </w:r>
          </w:p>
        </w:tc>
      </w:tr>
    </w:tbl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84D"/>
    <w:rsid w:val="00037B98"/>
    <w:rsid w:val="0008294B"/>
    <w:rsid w:val="000C0CE6"/>
    <w:rsid w:val="000E50BE"/>
    <w:rsid w:val="00221ECA"/>
    <w:rsid w:val="00356F9C"/>
    <w:rsid w:val="003C77BE"/>
    <w:rsid w:val="004072AC"/>
    <w:rsid w:val="00422088"/>
    <w:rsid w:val="0045790D"/>
    <w:rsid w:val="00466F70"/>
    <w:rsid w:val="00485EE8"/>
    <w:rsid w:val="004A299A"/>
    <w:rsid w:val="0051645C"/>
    <w:rsid w:val="00522452"/>
    <w:rsid w:val="005D3400"/>
    <w:rsid w:val="006911DE"/>
    <w:rsid w:val="006E7FD0"/>
    <w:rsid w:val="00726B96"/>
    <w:rsid w:val="0075474F"/>
    <w:rsid w:val="007C1010"/>
    <w:rsid w:val="00824BEC"/>
    <w:rsid w:val="008A4689"/>
    <w:rsid w:val="008D0C85"/>
    <w:rsid w:val="009550DF"/>
    <w:rsid w:val="009B01A7"/>
    <w:rsid w:val="009B0A4C"/>
    <w:rsid w:val="00A06645"/>
    <w:rsid w:val="00AC7041"/>
    <w:rsid w:val="00B465E4"/>
    <w:rsid w:val="00B63F57"/>
    <w:rsid w:val="00B662E6"/>
    <w:rsid w:val="00B756E8"/>
    <w:rsid w:val="00BF1BC4"/>
    <w:rsid w:val="00C21B15"/>
    <w:rsid w:val="00C23323"/>
    <w:rsid w:val="00CA6F03"/>
    <w:rsid w:val="00CF0CC0"/>
    <w:rsid w:val="00D5333D"/>
    <w:rsid w:val="00D60094"/>
    <w:rsid w:val="00DE08DD"/>
    <w:rsid w:val="00E73258"/>
    <w:rsid w:val="00E766DE"/>
    <w:rsid w:val="00E955D5"/>
    <w:rsid w:val="00F413CE"/>
    <w:rsid w:val="00F9705F"/>
    <w:rsid w:val="00FE284D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84D"/>
    <w:rPr>
      <w:lang w:val="sk-SK"/>
    </w:rPr>
  </w:style>
  <w:style w:type="paragraph" w:styleId="Nadpis2">
    <w:name w:val="heading 2"/>
    <w:basedOn w:val="Normln"/>
    <w:next w:val="Normln"/>
    <w:link w:val="Nadpis2Char"/>
    <w:autoRedefine/>
    <w:qFormat/>
    <w:rsid w:val="0008294B"/>
    <w:pPr>
      <w:keepNext/>
      <w:shd w:val="clear" w:color="auto" w:fill="333399"/>
      <w:jc w:val="center"/>
      <w:outlineLvl w:val="1"/>
    </w:pPr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294B"/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paragraph" w:styleId="Normlnweb">
    <w:name w:val="Normal (Web)"/>
    <w:basedOn w:val="Normln"/>
    <w:uiPriority w:val="99"/>
    <w:unhideWhenUsed/>
    <w:rsid w:val="00FE28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FE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2016-03-02T13:25:00Z</dcterms:created>
  <dcterms:modified xsi:type="dcterms:W3CDTF">2016-03-02T13:48:00Z</dcterms:modified>
</cp:coreProperties>
</file>